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AB7E" w14:textId="3AD47E18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992A5" wp14:editId="04F62F9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88A4" w14:textId="02F3758F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64EDB964" w14:textId="77777777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EEE2BEA" w14:textId="441E2AF8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21769C7" w14:textId="3E573072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741D2DB" w14:textId="4FE53F9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342F40C" w14:textId="7F975891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5E0D" w14:textId="7627DB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BA15EE" w14:textId="1D0F40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812F2" w14:textId="2C303368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7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071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 w:rsidR="00A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AC07A9">
        <w:rPr>
          <w:rFonts w:ascii="Times New Roman" w:eastAsia="Times New Roman" w:hAnsi="Times New Roman" w:cs="Times New Roman"/>
          <w:sz w:val="28"/>
          <w:szCs w:val="28"/>
          <w:lang w:eastAsia="ru-RU"/>
        </w:rPr>
        <w:t>1/01-03</w:t>
      </w:r>
    </w:p>
    <w:p w14:paraId="232B8C55" w14:textId="60836F1C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58B3581E" w14:textId="5AD1E81E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85C6C" w14:textId="0C3356D5" w:rsidR="00E36C4D" w:rsidRPr="00E36C4D" w:rsidRDefault="00E936B3" w:rsidP="00E936B3">
      <w:pPr>
        <w:tabs>
          <w:tab w:val="left" w:pos="481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7501305"/>
      <w:r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обеспечению безопасности населения на водных объектах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в период проведения Крещенских мероприятий в 202</w:t>
      </w:r>
      <w:r w:rsidR="00D0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bookmarkEnd w:id="0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46"/>
      </w:tblGrid>
      <w:tr w:rsidR="00E36C4D" w:rsidRPr="00E36C4D" w14:paraId="5E23015C" w14:textId="77777777" w:rsidTr="00DF113A">
        <w:trPr>
          <w:trHeight w:val="80"/>
        </w:trPr>
        <w:tc>
          <w:tcPr>
            <w:tcW w:w="5246" w:type="dxa"/>
          </w:tcPr>
          <w:p w14:paraId="3A0EA028" w14:textId="1068CFF7" w:rsidR="00E36C4D" w:rsidRPr="00E36C4D" w:rsidRDefault="00E36C4D" w:rsidP="00E36C4D">
            <w:pPr>
              <w:shd w:val="clear" w:color="auto" w:fill="FFFFFF"/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F816A9" w14:textId="738BA723" w:rsidR="00E36C4D" w:rsidRPr="00E36C4D" w:rsidRDefault="00E36C4D" w:rsidP="00E3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602F0C" w14:textId="54C053D5" w:rsidR="00E36C4D" w:rsidRDefault="00E36C4D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936B3"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E936B3"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E936B3"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E936B3"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</w:t>
      </w:r>
      <w:r w:rsidR="004E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36B3"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в Ленинградской области», Методическими рекомендациями по организации обеспечения безопасности людей при проведении крещенских купаний на водных объектах, утвержденными Врио заместителя Министра РФ по делам гражданской обороны, чрезвычайным ситуациям и ликвидации последствий стихийных бедствий от 11.01.2019 № 2-4-71-1-29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E936B3" w:rsidRPr="00E9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населения в период проведения Крещенских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Свердловско</w:t>
      </w:r>
      <w:r w:rsidR="00F5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</w:t>
      </w:r>
      <w:r w:rsidR="00F5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5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администрация)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99F636" w14:textId="77777777" w:rsidR="00CE2AB2" w:rsidRDefault="00CE2AB2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E209F" w14:textId="39147C4C" w:rsidR="00E936B3" w:rsidRDefault="009F3304" w:rsidP="00E9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36B3" w:rsidRP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проведение Крещенских купаний в необорудованных местах на водных объектах общего пользования, расположенных на территории </w:t>
      </w:r>
      <w:r w:rsid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городского поселения </w:t>
      </w:r>
      <w:r w:rsidR="00E936B3" w:rsidRP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области.</w:t>
      </w:r>
    </w:p>
    <w:p w14:paraId="53D2C741" w14:textId="7C807F35" w:rsidR="00A23D71" w:rsidRPr="00A23D71" w:rsidRDefault="00A23D71" w:rsidP="00A23D71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E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D7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bookmarkStart w:id="1" w:name="_Hlk98496897"/>
      <w:r w:rsidRPr="00A23D71">
        <w:rPr>
          <w:rFonts w:ascii="Times New Roman" w:hAnsi="Times New Roman" w:cs="Times New Roman"/>
          <w:sz w:val="28"/>
          <w:szCs w:val="28"/>
        </w:rPr>
        <w:t>размещению</w:t>
      </w:r>
      <w:r w:rsidR="00992308">
        <w:rPr>
          <w:rFonts w:ascii="Times New Roman" w:hAnsi="Times New Roman" w:cs="Times New Roman"/>
          <w:sz w:val="28"/>
          <w:szCs w:val="28"/>
        </w:rPr>
        <w:t xml:space="preserve"> </w:t>
      </w:r>
      <w:r w:rsidRPr="00A23D71">
        <w:rPr>
          <w:rFonts w:ascii="Times New Roman" w:hAnsi="Times New Roman" w:cs="Times New Roman"/>
          <w:sz w:val="28"/>
          <w:szCs w:val="28"/>
        </w:rPr>
        <w:t>на официальном сайте администрации Свердловско</w:t>
      </w:r>
      <w:r w:rsidR="00F56F36">
        <w:rPr>
          <w:rFonts w:ascii="Times New Roman" w:hAnsi="Times New Roman" w:cs="Times New Roman"/>
          <w:sz w:val="28"/>
          <w:szCs w:val="28"/>
        </w:rPr>
        <w:t>го</w:t>
      </w:r>
      <w:r w:rsidRPr="00A23D7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6F36">
        <w:rPr>
          <w:rFonts w:ascii="Times New Roman" w:hAnsi="Times New Roman" w:cs="Times New Roman"/>
          <w:sz w:val="28"/>
          <w:szCs w:val="28"/>
        </w:rPr>
        <w:t>го</w:t>
      </w:r>
      <w:r w:rsidRPr="00A23D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F36">
        <w:rPr>
          <w:rFonts w:ascii="Times New Roman" w:hAnsi="Times New Roman" w:cs="Times New Roman"/>
          <w:sz w:val="28"/>
          <w:szCs w:val="28"/>
        </w:rPr>
        <w:t>я</w:t>
      </w:r>
      <w:r w:rsidRPr="00A23D7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 сети Интернет</w:t>
      </w:r>
      <w:bookmarkEnd w:id="1"/>
      <w:r w:rsidRPr="00A23D71">
        <w:rPr>
          <w:rFonts w:ascii="Times New Roman" w:hAnsi="Times New Roman" w:cs="Times New Roman"/>
          <w:sz w:val="28"/>
          <w:szCs w:val="28"/>
        </w:rPr>
        <w:t>.</w:t>
      </w:r>
    </w:p>
    <w:p w14:paraId="3835D20F" w14:textId="26A4E171" w:rsidR="00E36C4D" w:rsidRPr="00E36C4D" w:rsidRDefault="00A23D71" w:rsidP="00A23D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3CFC">
        <w:t> </w:t>
      </w:r>
      <w:r w:rsidRPr="00A23D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61643" w:rsidRPr="00992308">
        <w:rPr>
          <w:rFonts w:ascii="Times New Roman" w:hAnsi="Times New Roman" w:cs="Times New Roman"/>
          <w:bCs/>
          <w:sz w:val="28"/>
          <w:szCs w:val="28"/>
        </w:rPr>
        <w:t>после</w:t>
      </w:r>
      <w:r w:rsidRPr="00A23D71">
        <w:rPr>
          <w:rFonts w:ascii="Times New Roman" w:hAnsi="Times New Roman" w:cs="Times New Roman"/>
          <w:sz w:val="28"/>
          <w:szCs w:val="28"/>
        </w:rPr>
        <w:t xml:space="preserve"> его </w:t>
      </w:r>
      <w:r w:rsidR="00992308">
        <w:rPr>
          <w:rFonts w:ascii="Times New Roman" w:hAnsi="Times New Roman" w:cs="Times New Roman"/>
          <w:sz w:val="28"/>
          <w:szCs w:val="28"/>
        </w:rPr>
        <w:t>подписания</w:t>
      </w:r>
      <w:r w:rsidR="00DC2888" w:rsidRPr="00A2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C84938" w14:textId="17AD9C51" w:rsidR="00E36C4D" w:rsidRPr="00E36C4D" w:rsidRDefault="00DC2888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по </w:t>
      </w:r>
      <w:r w:rsid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 и благоустройству Плавского А.А.</w:t>
      </w:r>
    </w:p>
    <w:p w14:paraId="35AD8C90" w14:textId="77777777" w:rsidR="00E36C4D" w:rsidRPr="00E36C4D" w:rsidRDefault="00E36C4D" w:rsidP="00E3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DF63206" w14:textId="77777777" w:rsidR="00E36C4D" w:rsidRPr="00E36C4D" w:rsidRDefault="00E36C4D" w:rsidP="00E3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27B5FB3" w14:textId="533903EE" w:rsidR="00E36C4D" w:rsidRPr="00E36C4D" w:rsidRDefault="001A20B5" w:rsidP="00E36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В.И. Тулаев</w:t>
      </w:r>
    </w:p>
    <w:p w14:paraId="62134512" w14:textId="77777777" w:rsidR="00E36C4D" w:rsidRPr="00E36C4D" w:rsidRDefault="00E36C4D" w:rsidP="00E36C4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C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84DA4B9" w14:textId="77777777" w:rsidR="00E36C4D" w:rsidRPr="00E36C4D" w:rsidRDefault="00E36C4D" w:rsidP="00E36C4D">
      <w:pPr>
        <w:keepNext/>
        <w:spacing w:after="0" w:line="240" w:lineRule="auto"/>
        <w:ind w:left="513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5173C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94452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ECA70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923EC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3EAAE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D5CC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CE2FB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C71ED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B7A86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2FF6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4BC92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2FC77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C2964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C91BB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F99CF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8319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E3B4F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62ED2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F287F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173CA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3FCB4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243A9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5BB2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CA96E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E522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F3313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7450F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10C2A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9E8A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B1AEE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4ED9C" w14:textId="24BE959F" w:rsidR="00E36C4D" w:rsidRDefault="00E36C4D" w:rsidP="00E36C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CB3B" w14:textId="21476170" w:rsidR="009F3304" w:rsidRDefault="009F3304" w:rsidP="00E36C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74E78" w14:textId="77777777" w:rsidR="004E3CFC" w:rsidRDefault="004E3CFC" w:rsidP="00E36C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3CFC" w:rsidSect="00445403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396E8E56" w14:textId="6157407F" w:rsidR="009F3304" w:rsidRDefault="009F3304" w:rsidP="00AC07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304" w:rsidSect="00445403"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591" w14:textId="77777777" w:rsidR="00170CF5" w:rsidRDefault="00170CF5" w:rsidP="00FE4657">
      <w:pPr>
        <w:spacing w:after="0" w:line="240" w:lineRule="auto"/>
      </w:pPr>
      <w:r>
        <w:separator/>
      </w:r>
    </w:p>
  </w:endnote>
  <w:endnote w:type="continuationSeparator" w:id="0">
    <w:p w14:paraId="453BEA46" w14:textId="77777777" w:rsidR="00170CF5" w:rsidRDefault="00170CF5" w:rsidP="00F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98A4" w14:textId="77777777" w:rsidR="00170CF5" w:rsidRDefault="00170CF5" w:rsidP="00FE4657">
      <w:pPr>
        <w:spacing w:after="0" w:line="240" w:lineRule="auto"/>
      </w:pPr>
      <w:r>
        <w:separator/>
      </w:r>
    </w:p>
  </w:footnote>
  <w:footnote w:type="continuationSeparator" w:id="0">
    <w:p w14:paraId="2FA1715D" w14:textId="77777777" w:rsidR="00170CF5" w:rsidRDefault="00170CF5" w:rsidP="00F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27AE11" w14:textId="6DA7453B" w:rsidR="009F3304" w:rsidRPr="009F3304" w:rsidRDefault="009F3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F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AC2956" w14:textId="77777777" w:rsidR="009F3304" w:rsidRDefault="009F33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E62" w14:textId="77777777" w:rsidR="004E3CFC" w:rsidRDefault="004E3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736B"/>
    <w:multiLevelType w:val="hybridMultilevel"/>
    <w:tmpl w:val="54C0E3E0"/>
    <w:lvl w:ilvl="0" w:tplc="1CBE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243A8"/>
    <w:multiLevelType w:val="hybridMultilevel"/>
    <w:tmpl w:val="AF26CF88"/>
    <w:lvl w:ilvl="0" w:tplc="0B1A1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10697"/>
    <w:multiLevelType w:val="multilevel"/>
    <w:tmpl w:val="1C065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3" w15:restartNumberingAfterBreak="0">
    <w:nsid w:val="455626BB"/>
    <w:multiLevelType w:val="multilevel"/>
    <w:tmpl w:val="8FC4FAB8"/>
    <w:lvl w:ilvl="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D1F3536"/>
    <w:multiLevelType w:val="multilevel"/>
    <w:tmpl w:val="FB4C1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215D0C"/>
    <w:multiLevelType w:val="multilevel"/>
    <w:tmpl w:val="BAD02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03C0B3F"/>
    <w:multiLevelType w:val="multilevel"/>
    <w:tmpl w:val="21DC6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263566131">
    <w:abstractNumId w:val="0"/>
  </w:num>
  <w:num w:numId="2" w16cid:durableId="1771243728">
    <w:abstractNumId w:val="4"/>
  </w:num>
  <w:num w:numId="3" w16cid:durableId="780295289">
    <w:abstractNumId w:val="6"/>
  </w:num>
  <w:num w:numId="4" w16cid:durableId="2096317977">
    <w:abstractNumId w:val="3"/>
  </w:num>
  <w:num w:numId="5" w16cid:durableId="1576816220">
    <w:abstractNumId w:val="5"/>
  </w:num>
  <w:num w:numId="6" w16cid:durableId="1458794805">
    <w:abstractNumId w:val="1"/>
  </w:num>
  <w:num w:numId="7" w16cid:durableId="2136481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CA"/>
    <w:rsid w:val="000539C3"/>
    <w:rsid w:val="000915B5"/>
    <w:rsid w:val="000B449C"/>
    <w:rsid w:val="001603C4"/>
    <w:rsid w:val="00170CF5"/>
    <w:rsid w:val="00197795"/>
    <w:rsid w:val="001A20B5"/>
    <w:rsid w:val="00240487"/>
    <w:rsid w:val="002C79CA"/>
    <w:rsid w:val="003275FE"/>
    <w:rsid w:val="003504DF"/>
    <w:rsid w:val="00353BCC"/>
    <w:rsid w:val="00405E34"/>
    <w:rsid w:val="00427A81"/>
    <w:rsid w:val="004439D5"/>
    <w:rsid w:val="00445403"/>
    <w:rsid w:val="00461643"/>
    <w:rsid w:val="004E3CFC"/>
    <w:rsid w:val="005340A3"/>
    <w:rsid w:val="005A4D6F"/>
    <w:rsid w:val="005E7578"/>
    <w:rsid w:val="005F4ED4"/>
    <w:rsid w:val="006309C6"/>
    <w:rsid w:val="00696321"/>
    <w:rsid w:val="006D2AD2"/>
    <w:rsid w:val="00750FAF"/>
    <w:rsid w:val="007653FE"/>
    <w:rsid w:val="007A5EB1"/>
    <w:rsid w:val="008349EE"/>
    <w:rsid w:val="008751F2"/>
    <w:rsid w:val="008A0592"/>
    <w:rsid w:val="008E2569"/>
    <w:rsid w:val="00903649"/>
    <w:rsid w:val="00992308"/>
    <w:rsid w:val="009D74DA"/>
    <w:rsid w:val="009F3304"/>
    <w:rsid w:val="00A23D71"/>
    <w:rsid w:val="00A952F8"/>
    <w:rsid w:val="00AC07A9"/>
    <w:rsid w:val="00AC7ED2"/>
    <w:rsid w:val="00AD1908"/>
    <w:rsid w:val="00B72C6B"/>
    <w:rsid w:val="00B761B4"/>
    <w:rsid w:val="00B81F11"/>
    <w:rsid w:val="00C52594"/>
    <w:rsid w:val="00C5352F"/>
    <w:rsid w:val="00CE1BD1"/>
    <w:rsid w:val="00CE2AB2"/>
    <w:rsid w:val="00D071DC"/>
    <w:rsid w:val="00D61AF2"/>
    <w:rsid w:val="00D80AF4"/>
    <w:rsid w:val="00DA796B"/>
    <w:rsid w:val="00DB357D"/>
    <w:rsid w:val="00DC2888"/>
    <w:rsid w:val="00E36C4D"/>
    <w:rsid w:val="00E936B3"/>
    <w:rsid w:val="00E96A0A"/>
    <w:rsid w:val="00EF28EA"/>
    <w:rsid w:val="00F56F36"/>
    <w:rsid w:val="00F749A6"/>
    <w:rsid w:val="00F814DF"/>
    <w:rsid w:val="00FD0145"/>
    <w:rsid w:val="00FD0265"/>
    <w:rsid w:val="00FE4657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91C72"/>
  <w15:chartTrackingRefBased/>
  <w15:docId w15:val="{2E79920A-D4FE-4AA1-95B2-5293B31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9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9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657"/>
  </w:style>
  <w:style w:type="paragraph" w:styleId="a7">
    <w:name w:val="footer"/>
    <w:basedOn w:val="a"/>
    <w:link w:val="a8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657"/>
  </w:style>
  <w:style w:type="paragraph" w:styleId="a9">
    <w:name w:val="Body Text"/>
    <w:basedOn w:val="a"/>
    <w:link w:val="aa"/>
    <w:uiPriority w:val="99"/>
    <w:semiHidden/>
    <w:unhideWhenUsed/>
    <w:rsid w:val="00A23D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06DB-E1EA-4EC8-B8E5-59C5080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Михайлова</dc:creator>
  <cp:keywords/>
  <dc:description/>
  <cp:lastModifiedBy>Ирина Игоревна Михайлова</cp:lastModifiedBy>
  <cp:revision>5</cp:revision>
  <cp:lastPrinted>2024-01-09T06:21:00Z</cp:lastPrinted>
  <dcterms:created xsi:type="dcterms:W3CDTF">2024-01-09T06:45:00Z</dcterms:created>
  <dcterms:modified xsi:type="dcterms:W3CDTF">2024-01-10T08:07:00Z</dcterms:modified>
</cp:coreProperties>
</file>